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EFB8" w14:textId="04AC5B4B" w:rsidR="00F620C7" w:rsidRDefault="00B41CF6" w:rsidP="00B41CF6">
      <w:pPr>
        <w:jc w:val="center"/>
      </w:pPr>
      <w:r>
        <w:rPr>
          <w:noProof/>
          <w:lang w:eastAsia="en-GB"/>
        </w:rPr>
        <w:drawing>
          <wp:inline distT="0" distB="0" distL="0" distR="0" wp14:anchorId="04A095F8" wp14:editId="1FA5ED57">
            <wp:extent cx="4947920" cy="792480"/>
            <wp:effectExtent l="0" t="0" r="5080" b="0"/>
            <wp:docPr id="1" name="Picture 1" descr="Macintosh HD:Users:jacquilofthouse:Desktop:Letterhead files for Word-2:Jacqui-letterhead-2015-HF-Word-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ilofthouse:Desktop:Letterhead files for Word-2:Jacqui-letterhead-2015-HF-Word-2a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4275" w14:textId="77777777" w:rsidR="00B41CF6" w:rsidRDefault="00B41CF6" w:rsidP="00B41CF6">
      <w:pPr>
        <w:jc w:val="center"/>
      </w:pPr>
    </w:p>
    <w:p w14:paraId="71C64975" w14:textId="77777777" w:rsidR="00B41CF6" w:rsidRDefault="00B41CF6" w:rsidP="00B41CF6">
      <w:pPr>
        <w:jc w:val="center"/>
      </w:pPr>
    </w:p>
    <w:p w14:paraId="521F554E" w14:textId="77777777" w:rsidR="00D2496B" w:rsidRPr="00D2496B" w:rsidRDefault="00D2496B" w:rsidP="00D2496B">
      <w:pPr>
        <w:ind w:right="-483"/>
        <w:jc w:val="center"/>
        <w:rPr>
          <w:rFonts w:ascii="Garamond" w:hAnsi="Garamond"/>
          <w:b/>
          <w:color w:val="31849B" w:themeColor="accent5" w:themeShade="BF"/>
          <w:sz w:val="32"/>
        </w:rPr>
      </w:pPr>
      <w:r w:rsidRPr="00D2496B">
        <w:rPr>
          <w:rFonts w:ascii="Garamond" w:hAnsi="Garamond"/>
          <w:b/>
          <w:color w:val="31849B" w:themeColor="accent5" w:themeShade="BF"/>
          <w:sz w:val="40"/>
        </w:rPr>
        <w:t>The Art of Dialogue</w:t>
      </w:r>
    </w:p>
    <w:p w14:paraId="1718815B" w14:textId="77777777" w:rsidR="00D2496B" w:rsidRPr="007B28AA" w:rsidRDefault="00D2496B" w:rsidP="00D2496B">
      <w:pPr>
        <w:ind w:left="-426" w:right="-483"/>
        <w:jc w:val="center"/>
        <w:rPr>
          <w:rFonts w:ascii="Garamond" w:hAnsi="Garamond"/>
          <w:b/>
          <w:sz w:val="32"/>
        </w:rPr>
      </w:pPr>
    </w:p>
    <w:p w14:paraId="222748BE" w14:textId="77777777" w:rsidR="00D2496B" w:rsidRPr="00BF7BF0" w:rsidRDefault="00D2496B" w:rsidP="00D2496B">
      <w:pPr>
        <w:widowControl w:val="0"/>
        <w:autoSpaceDE w:val="0"/>
        <w:autoSpaceDN w:val="0"/>
        <w:adjustRightInd w:val="0"/>
        <w:spacing w:after="200"/>
        <w:rPr>
          <w:rFonts w:ascii="Garamond" w:hAnsi="Garamond"/>
          <w:b/>
          <w:kern w:val="1"/>
          <w:sz w:val="26"/>
          <w:szCs w:val="26"/>
        </w:rPr>
      </w:pPr>
      <w:r w:rsidRPr="00BF7BF0">
        <w:rPr>
          <w:rFonts w:ascii="Garamond" w:hAnsi="Garamond"/>
          <w:b/>
          <w:kern w:val="1"/>
          <w:sz w:val="26"/>
          <w:szCs w:val="26"/>
        </w:rPr>
        <w:t>“I just notice a feeling from people.</w:t>
      </w:r>
      <w:r>
        <w:rPr>
          <w:rFonts w:ascii="Garamond" w:hAnsi="Garamond"/>
          <w:b/>
          <w:kern w:val="1"/>
          <w:sz w:val="26"/>
          <w:szCs w:val="26"/>
        </w:rPr>
        <w:t xml:space="preserve"> </w:t>
      </w:r>
      <w:r w:rsidRPr="00BF7BF0">
        <w:rPr>
          <w:rFonts w:ascii="Garamond" w:hAnsi="Garamond"/>
          <w:b/>
          <w:kern w:val="1"/>
          <w:sz w:val="26"/>
          <w:szCs w:val="26"/>
        </w:rPr>
        <w:t>I notice particularly the cadence of their voices, the sort of phrases they’ll use, and that’s what I’m all the time trying to hear in my head, how people word things – because everybody speaks an entirely different language, that’s really what it amounts to.” – Frank O’Connor</w:t>
      </w:r>
    </w:p>
    <w:p w14:paraId="581E5BD7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kern w:val="1"/>
          <w:szCs w:val="26"/>
        </w:rPr>
        <w:t>Whether you are writing fiction or non-fiction, writing great dialogue wi</w:t>
      </w:r>
      <w:r>
        <w:rPr>
          <w:kern w:val="1"/>
          <w:szCs w:val="26"/>
        </w:rPr>
        <w:t>ll be a key component of your work. </w:t>
      </w:r>
      <w:r w:rsidRPr="00F922BC">
        <w:rPr>
          <w:kern w:val="1"/>
          <w:szCs w:val="26"/>
        </w:rPr>
        <w:t xml:space="preserve">Naturally, writers of fiction will immediately </w:t>
      </w:r>
      <w:r>
        <w:rPr>
          <w:kern w:val="1"/>
          <w:szCs w:val="26"/>
        </w:rPr>
        <w:t xml:space="preserve">benefit from improving their dialogue-writing skills, </w:t>
      </w:r>
      <w:r w:rsidRPr="00F922BC">
        <w:rPr>
          <w:kern w:val="1"/>
          <w:szCs w:val="26"/>
        </w:rPr>
        <w:t>but non-fiction books invariably need a human element too and engaging dialogue can provide that.</w:t>
      </w:r>
    </w:p>
    <w:p w14:paraId="1FB63780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>
        <w:rPr>
          <w:b/>
          <w:kern w:val="1"/>
          <w:szCs w:val="26"/>
        </w:rPr>
        <w:t>What i</w:t>
      </w:r>
      <w:r w:rsidRPr="00F922BC">
        <w:rPr>
          <w:b/>
          <w:kern w:val="1"/>
          <w:szCs w:val="26"/>
        </w:rPr>
        <w:t xml:space="preserve">s the function of dialogue in a </w:t>
      </w:r>
      <w:r>
        <w:rPr>
          <w:b/>
          <w:kern w:val="1"/>
          <w:szCs w:val="26"/>
        </w:rPr>
        <w:t>book</w:t>
      </w:r>
      <w:r w:rsidRPr="00F922BC">
        <w:rPr>
          <w:b/>
          <w:kern w:val="1"/>
          <w:szCs w:val="26"/>
        </w:rPr>
        <w:t>?</w:t>
      </w:r>
    </w:p>
    <w:p w14:paraId="2C7BEEA9" w14:textId="77777777" w:rsidR="00D2496B" w:rsidRPr="00141BB9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>
        <w:rPr>
          <w:kern w:val="1"/>
          <w:szCs w:val="26"/>
        </w:rPr>
        <w:t>Powerful dialogue brings a book to life. </w:t>
      </w:r>
      <w:r w:rsidRPr="00F922BC">
        <w:rPr>
          <w:kern w:val="1"/>
          <w:szCs w:val="26"/>
        </w:rPr>
        <w:t xml:space="preserve">It </w:t>
      </w:r>
      <w:r>
        <w:rPr>
          <w:kern w:val="1"/>
          <w:szCs w:val="26"/>
        </w:rPr>
        <w:t xml:space="preserve">expresses the essence of character and </w:t>
      </w:r>
      <w:r w:rsidRPr="00F922BC">
        <w:rPr>
          <w:kern w:val="1"/>
          <w:szCs w:val="26"/>
        </w:rPr>
        <w:t>enables the reader to get closer to a charac</w:t>
      </w:r>
      <w:r>
        <w:rPr>
          <w:kern w:val="1"/>
          <w:szCs w:val="26"/>
        </w:rPr>
        <w:t xml:space="preserve">ter: to believe in him or her. Only a very masterful writer could make a novel function without dialogue. </w:t>
      </w:r>
      <w:r w:rsidRPr="00F922BC">
        <w:rPr>
          <w:kern w:val="1"/>
          <w:szCs w:val="26"/>
        </w:rPr>
        <w:t>Dialogue brings drama to a scene</w:t>
      </w:r>
      <w:r>
        <w:rPr>
          <w:kern w:val="1"/>
          <w:szCs w:val="26"/>
        </w:rPr>
        <w:t>, often moving</w:t>
      </w:r>
      <w:r w:rsidRPr="00F922BC">
        <w:rPr>
          <w:kern w:val="1"/>
          <w:szCs w:val="26"/>
        </w:rPr>
        <w:t xml:space="preserve"> </w:t>
      </w:r>
      <w:r>
        <w:rPr>
          <w:kern w:val="1"/>
          <w:szCs w:val="26"/>
        </w:rPr>
        <w:t>it</w:t>
      </w:r>
      <w:r w:rsidRPr="00F922BC">
        <w:rPr>
          <w:kern w:val="1"/>
          <w:szCs w:val="26"/>
        </w:rPr>
        <w:t xml:space="preserve"> from the mo</w:t>
      </w:r>
      <w:r>
        <w:rPr>
          <w:kern w:val="1"/>
          <w:szCs w:val="26"/>
        </w:rPr>
        <w:t>de of ‘telling’ to ‘showing’. </w:t>
      </w:r>
      <w:r w:rsidRPr="00F922BC">
        <w:rPr>
          <w:kern w:val="1"/>
          <w:szCs w:val="26"/>
        </w:rPr>
        <w:t>When we use dialogue, we have slowed the story down to the pace of real life</w:t>
      </w:r>
      <w:r>
        <w:rPr>
          <w:kern w:val="1"/>
          <w:szCs w:val="26"/>
        </w:rPr>
        <w:t>:</w:t>
      </w:r>
      <w:r w:rsidRPr="00F922BC">
        <w:rPr>
          <w:kern w:val="1"/>
          <w:szCs w:val="26"/>
        </w:rPr>
        <w:t xml:space="preserve"> we allow our characters to live and breathe.</w:t>
      </w:r>
    </w:p>
    <w:p w14:paraId="297F95F9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b/>
          <w:kern w:val="1"/>
          <w:szCs w:val="26"/>
        </w:rPr>
        <w:t>Should dialogue in a book be the same as actual dialogue?</w:t>
      </w:r>
    </w:p>
    <w:p w14:paraId="1EA93D5D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kern w:val="1"/>
          <w:szCs w:val="26"/>
        </w:rPr>
        <w:t xml:space="preserve">If you were to record a conversation in a </w:t>
      </w:r>
      <w:r>
        <w:rPr>
          <w:kern w:val="1"/>
          <w:szCs w:val="26"/>
        </w:rPr>
        <w:t>cafe</w:t>
      </w:r>
      <w:r w:rsidRPr="00F922BC">
        <w:rPr>
          <w:kern w:val="1"/>
          <w:szCs w:val="26"/>
        </w:rPr>
        <w:t xml:space="preserve"> and then transcribe it, it’s unlikely it would make good fiction.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The conversation may have some great moments, but it is also likely to be repetitive and sometimes dull.</w:t>
      </w:r>
      <w:r>
        <w:rPr>
          <w:kern w:val="1"/>
          <w:szCs w:val="26"/>
        </w:rPr>
        <w:t xml:space="preserve"> The </w:t>
      </w:r>
      <w:r w:rsidRPr="00F922BC">
        <w:rPr>
          <w:kern w:val="1"/>
          <w:szCs w:val="26"/>
        </w:rPr>
        <w:t xml:space="preserve">writer should aim to eradicate the dullness from the dialogue, including dialogue only when it has a purpose in the narrative or really adds something to </w:t>
      </w:r>
      <w:r>
        <w:rPr>
          <w:kern w:val="1"/>
          <w:szCs w:val="26"/>
        </w:rPr>
        <w:t xml:space="preserve">the </w:t>
      </w:r>
      <w:r w:rsidRPr="00F922BC">
        <w:rPr>
          <w:kern w:val="1"/>
          <w:szCs w:val="26"/>
        </w:rPr>
        <w:t>development</w:t>
      </w:r>
      <w:r>
        <w:rPr>
          <w:kern w:val="1"/>
          <w:szCs w:val="26"/>
        </w:rPr>
        <w:t xml:space="preserve"> of a character</w:t>
      </w:r>
      <w:r w:rsidRPr="00F922BC">
        <w:rPr>
          <w:kern w:val="1"/>
          <w:szCs w:val="26"/>
        </w:rPr>
        <w:t>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 xml:space="preserve">Dialogue </w:t>
      </w:r>
      <w:r>
        <w:rPr>
          <w:kern w:val="1"/>
          <w:szCs w:val="26"/>
        </w:rPr>
        <w:t xml:space="preserve">in fiction </w:t>
      </w:r>
      <w:r w:rsidRPr="00F922BC">
        <w:rPr>
          <w:kern w:val="1"/>
          <w:szCs w:val="26"/>
        </w:rPr>
        <w:t xml:space="preserve">should </w:t>
      </w:r>
      <w:r>
        <w:rPr>
          <w:kern w:val="1"/>
          <w:szCs w:val="26"/>
        </w:rPr>
        <w:t>rise above</w:t>
      </w:r>
      <w:r w:rsidRPr="00F922BC">
        <w:rPr>
          <w:kern w:val="1"/>
          <w:szCs w:val="26"/>
        </w:rPr>
        <w:t xml:space="preserve"> banal conversation</w:t>
      </w:r>
      <w:r>
        <w:rPr>
          <w:kern w:val="1"/>
          <w:szCs w:val="26"/>
        </w:rPr>
        <w:t xml:space="preserve"> and reveal something about the speaker and his or her motivation and character</w:t>
      </w:r>
      <w:r w:rsidRPr="00F922BC">
        <w:rPr>
          <w:kern w:val="1"/>
          <w:szCs w:val="26"/>
        </w:rPr>
        <w:t>.</w:t>
      </w:r>
      <w:r>
        <w:rPr>
          <w:kern w:val="1"/>
          <w:szCs w:val="26"/>
        </w:rPr>
        <w:t xml:space="preserve"> Each </w:t>
      </w:r>
      <w:r w:rsidRPr="00F922BC">
        <w:rPr>
          <w:kern w:val="1"/>
          <w:szCs w:val="26"/>
        </w:rPr>
        <w:t xml:space="preserve">scene must have </w:t>
      </w:r>
      <w:r>
        <w:rPr>
          <w:kern w:val="1"/>
          <w:szCs w:val="26"/>
        </w:rPr>
        <w:t xml:space="preserve">a sense of </w:t>
      </w:r>
      <w:r w:rsidRPr="00F922BC">
        <w:rPr>
          <w:kern w:val="1"/>
          <w:szCs w:val="26"/>
        </w:rPr>
        <w:t>direction.</w:t>
      </w:r>
      <w:r>
        <w:rPr>
          <w:kern w:val="1"/>
          <w:szCs w:val="26"/>
        </w:rPr>
        <w:t xml:space="preserve"> Through </w:t>
      </w:r>
      <w:r w:rsidRPr="00F922BC">
        <w:rPr>
          <w:kern w:val="1"/>
          <w:szCs w:val="26"/>
        </w:rPr>
        <w:t>dialogue, the change that takes place in the character’s internal life is often revealed or hinted at.</w:t>
      </w:r>
    </w:p>
    <w:p w14:paraId="5DA3CC56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b/>
          <w:kern w:val="1"/>
          <w:szCs w:val="26"/>
        </w:rPr>
        <w:t>How is that sense of direction achieved?</w:t>
      </w:r>
    </w:p>
    <w:p w14:paraId="6FE2D7E1" w14:textId="77777777" w:rsidR="00D2496B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>
        <w:rPr>
          <w:kern w:val="1"/>
          <w:szCs w:val="26"/>
        </w:rPr>
        <w:t xml:space="preserve">A fictional scene is often </w:t>
      </w:r>
      <w:r w:rsidRPr="00F922BC">
        <w:rPr>
          <w:kern w:val="1"/>
          <w:szCs w:val="26"/>
        </w:rPr>
        <w:t>a kind of intensified reality.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 xml:space="preserve">In other words, the writer </w:t>
      </w:r>
      <w:r>
        <w:rPr>
          <w:kern w:val="1"/>
          <w:szCs w:val="26"/>
        </w:rPr>
        <w:t>aims to</w:t>
      </w:r>
      <w:r w:rsidRPr="00F922BC">
        <w:rPr>
          <w:kern w:val="1"/>
          <w:szCs w:val="26"/>
        </w:rPr>
        <w:t xml:space="preserve"> write a naturalistic scene, yet is actually improving on reality.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The writer is looking for the ‘essence’ of the conversation and the rhythm.</w:t>
      </w:r>
      <w:r>
        <w:rPr>
          <w:kern w:val="1"/>
          <w:szCs w:val="26"/>
        </w:rPr>
        <w:t xml:space="preserve"> </w:t>
      </w:r>
    </w:p>
    <w:p w14:paraId="6C80CE5E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>
        <w:rPr>
          <w:kern w:val="1"/>
          <w:szCs w:val="26"/>
        </w:rPr>
        <w:t>When writing your own dialogue, ask yourself: w</w:t>
      </w:r>
      <w:r w:rsidRPr="00F922BC">
        <w:rPr>
          <w:kern w:val="1"/>
          <w:szCs w:val="26"/>
        </w:rPr>
        <w:t>hat is the purpose of this conversation?</w:t>
      </w:r>
      <w:r>
        <w:rPr>
          <w:kern w:val="1"/>
          <w:szCs w:val="26"/>
        </w:rPr>
        <w:t xml:space="preserve"> It is to</w:t>
      </w:r>
      <w:r w:rsidRPr="00F922BC">
        <w:rPr>
          <w:kern w:val="1"/>
          <w:szCs w:val="26"/>
        </w:rPr>
        <w:t xml:space="preserve"> push the plot </w:t>
      </w:r>
      <w:proofErr w:type="gramStart"/>
      <w:r w:rsidRPr="00F922BC">
        <w:rPr>
          <w:kern w:val="1"/>
          <w:szCs w:val="26"/>
        </w:rPr>
        <w:t>forward?</w:t>
      </w:r>
      <w:proofErr w:type="gramEnd"/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 xml:space="preserve">To illustrate </w:t>
      </w:r>
      <w:proofErr w:type="gramStart"/>
      <w:r w:rsidRPr="00F922BC">
        <w:rPr>
          <w:kern w:val="1"/>
          <w:szCs w:val="26"/>
        </w:rPr>
        <w:t>character?</w:t>
      </w:r>
      <w:proofErr w:type="gramEnd"/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Unless you are writing an experimental narrative, it’s likely you are aiming to write dialogue that sounds realistic.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This can be achieved through use of the colloquial or through hesitation and specific key phrases a character might use.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Yet you are also aiming to ‘cut out the fat’.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Your dialogue must have a purpose.</w:t>
      </w:r>
    </w:p>
    <w:p w14:paraId="2479E143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b/>
          <w:kern w:val="1"/>
          <w:szCs w:val="26"/>
        </w:rPr>
        <w:lastRenderedPageBreak/>
        <w:t xml:space="preserve">How can </w:t>
      </w:r>
      <w:r>
        <w:rPr>
          <w:b/>
          <w:kern w:val="1"/>
          <w:szCs w:val="26"/>
        </w:rPr>
        <w:t xml:space="preserve">I tell if my </w:t>
      </w:r>
      <w:r w:rsidRPr="00F922BC">
        <w:rPr>
          <w:b/>
          <w:kern w:val="1"/>
          <w:szCs w:val="26"/>
        </w:rPr>
        <w:t xml:space="preserve">dialogue is </w:t>
      </w:r>
      <w:r>
        <w:rPr>
          <w:b/>
          <w:kern w:val="1"/>
          <w:szCs w:val="26"/>
        </w:rPr>
        <w:t>effective</w:t>
      </w:r>
      <w:r w:rsidRPr="00F922BC">
        <w:rPr>
          <w:b/>
          <w:kern w:val="1"/>
          <w:szCs w:val="26"/>
        </w:rPr>
        <w:t>?</w:t>
      </w:r>
    </w:p>
    <w:p w14:paraId="72C39D94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kern w:val="1"/>
          <w:szCs w:val="26"/>
        </w:rPr>
        <w:t>Try reading your dialogue aloud, as if you were an actor, rehearsing for a play.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If you’re aiming to write in a naturalistic style</w:t>
      </w:r>
      <w:r>
        <w:rPr>
          <w:kern w:val="1"/>
          <w:szCs w:val="26"/>
        </w:rPr>
        <w:t>,</w:t>
      </w:r>
      <w:r w:rsidRPr="00F922BC">
        <w:rPr>
          <w:kern w:val="1"/>
          <w:szCs w:val="26"/>
        </w:rPr>
        <w:t xml:space="preserve"> </w:t>
      </w:r>
      <w:r>
        <w:rPr>
          <w:kern w:val="1"/>
          <w:szCs w:val="26"/>
        </w:rPr>
        <w:t xml:space="preserve">question whether you believe that someone would actually say this? </w:t>
      </w:r>
      <w:r w:rsidRPr="00F922BC">
        <w:rPr>
          <w:kern w:val="1"/>
          <w:szCs w:val="26"/>
        </w:rPr>
        <w:t>Does it sound real?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 xml:space="preserve">Would these characters </w:t>
      </w:r>
      <w:r w:rsidRPr="005E31D1">
        <w:rPr>
          <w:i/>
          <w:kern w:val="1"/>
          <w:szCs w:val="26"/>
        </w:rPr>
        <w:t xml:space="preserve">really </w:t>
      </w:r>
      <w:r>
        <w:rPr>
          <w:kern w:val="1"/>
          <w:szCs w:val="26"/>
        </w:rPr>
        <w:t>speak in this way</w:t>
      </w:r>
      <w:r w:rsidRPr="00F922BC">
        <w:rPr>
          <w:kern w:val="1"/>
          <w:szCs w:val="26"/>
        </w:rPr>
        <w:t>?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 xml:space="preserve">Or has </w:t>
      </w:r>
      <w:r>
        <w:rPr>
          <w:kern w:val="1"/>
          <w:szCs w:val="26"/>
        </w:rPr>
        <w:t>the</w:t>
      </w:r>
      <w:r w:rsidRPr="00F922BC">
        <w:rPr>
          <w:kern w:val="1"/>
          <w:szCs w:val="26"/>
        </w:rPr>
        <w:t xml:space="preserve"> dialogue become stilted and unnatural?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 xml:space="preserve">Reading aloud can give you a </w:t>
      </w:r>
      <w:r>
        <w:rPr>
          <w:kern w:val="1"/>
          <w:szCs w:val="26"/>
        </w:rPr>
        <w:t xml:space="preserve">deeper </w:t>
      </w:r>
      <w:r w:rsidRPr="00F922BC">
        <w:rPr>
          <w:kern w:val="1"/>
          <w:szCs w:val="26"/>
        </w:rPr>
        <w:t>perspective on your work.</w:t>
      </w:r>
    </w:p>
    <w:p w14:paraId="55813997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b/>
          <w:kern w:val="1"/>
          <w:szCs w:val="26"/>
        </w:rPr>
        <w:t>How do I differentiate between characters?</w:t>
      </w:r>
    </w:p>
    <w:p w14:paraId="598B3563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>
        <w:rPr>
          <w:kern w:val="1"/>
          <w:szCs w:val="26"/>
        </w:rPr>
        <w:t xml:space="preserve">In real life dialogue has many </w:t>
      </w:r>
      <w:r w:rsidRPr="00F922BC">
        <w:rPr>
          <w:kern w:val="1"/>
          <w:szCs w:val="26"/>
        </w:rPr>
        <w:t>functions.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We u</w:t>
      </w:r>
      <w:r>
        <w:rPr>
          <w:kern w:val="1"/>
          <w:szCs w:val="26"/>
        </w:rPr>
        <w:t xml:space="preserve">se it to communicate, but we often hide behind what we say, </w:t>
      </w:r>
      <w:r w:rsidRPr="00F922BC">
        <w:rPr>
          <w:kern w:val="1"/>
          <w:szCs w:val="26"/>
        </w:rPr>
        <w:t>or do not say what we mean.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 xml:space="preserve">In Kazuo </w:t>
      </w:r>
      <w:proofErr w:type="spellStart"/>
      <w:r w:rsidRPr="00F922BC">
        <w:rPr>
          <w:kern w:val="1"/>
          <w:szCs w:val="26"/>
        </w:rPr>
        <w:t>Ishguru’s</w:t>
      </w:r>
      <w:proofErr w:type="spellEnd"/>
      <w:r w:rsidRPr="00F922BC">
        <w:rPr>
          <w:kern w:val="1"/>
          <w:szCs w:val="26"/>
        </w:rPr>
        <w:t xml:space="preserve"> novel ‘The Remains of the Day’, the narrator’s dialogue rarely expresses his true emotion.</w:t>
      </w:r>
      <w:r>
        <w:rPr>
          <w:kern w:val="1"/>
          <w:szCs w:val="26"/>
        </w:rPr>
        <w:t xml:space="preserve"> </w:t>
      </w:r>
    </w:p>
    <w:p w14:paraId="4C8C0782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>
        <w:rPr>
          <w:kern w:val="1"/>
          <w:szCs w:val="26"/>
        </w:rPr>
        <w:t xml:space="preserve">Try not to use dialogue </w:t>
      </w:r>
      <w:r w:rsidRPr="00F922BC">
        <w:rPr>
          <w:kern w:val="1"/>
          <w:szCs w:val="26"/>
        </w:rPr>
        <w:t xml:space="preserve">simply to further plot, but </w:t>
      </w:r>
      <w:r>
        <w:rPr>
          <w:kern w:val="1"/>
          <w:szCs w:val="26"/>
        </w:rPr>
        <w:t xml:space="preserve">also </w:t>
      </w:r>
      <w:r w:rsidRPr="00F922BC">
        <w:rPr>
          <w:kern w:val="1"/>
          <w:szCs w:val="26"/>
        </w:rPr>
        <w:t>to give us a true idea of how a character would speak.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 xml:space="preserve">You’re </w:t>
      </w:r>
      <w:r>
        <w:rPr>
          <w:kern w:val="1"/>
          <w:szCs w:val="26"/>
        </w:rPr>
        <w:t>aiming</w:t>
      </w:r>
      <w:r w:rsidRPr="00F922BC">
        <w:rPr>
          <w:kern w:val="1"/>
          <w:szCs w:val="26"/>
        </w:rPr>
        <w:t xml:space="preserve"> </w:t>
      </w:r>
      <w:r>
        <w:rPr>
          <w:kern w:val="1"/>
          <w:szCs w:val="26"/>
        </w:rPr>
        <w:t xml:space="preserve">to get inside of your character: in EL Doctorow’s words, </w:t>
      </w:r>
      <w:r w:rsidRPr="00F922BC">
        <w:rPr>
          <w:kern w:val="1"/>
          <w:szCs w:val="26"/>
        </w:rPr>
        <w:t>‘a novelist is a person who ca</w:t>
      </w:r>
      <w:r>
        <w:rPr>
          <w:kern w:val="1"/>
          <w:szCs w:val="26"/>
        </w:rPr>
        <w:t>n live in other people’s skins’.</w:t>
      </w:r>
    </w:p>
    <w:p w14:paraId="3308D953" w14:textId="77777777" w:rsidR="00D2496B" w:rsidRPr="00F922BC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kern w:val="1"/>
          <w:szCs w:val="26"/>
        </w:rPr>
        <w:t>The words a character uses can tell us a great deal abo</w:t>
      </w:r>
      <w:r>
        <w:rPr>
          <w:kern w:val="1"/>
          <w:szCs w:val="26"/>
        </w:rPr>
        <w:t>ut that character, as can the rhythms of their s</w:t>
      </w:r>
      <w:r w:rsidRPr="00F922BC">
        <w:rPr>
          <w:kern w:val="1"/>
          <w:szCs w:val="26"/>
        </w:rPr>
        <w:t>peech.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Is your character hesitant?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Does s/he talk without thinking or is every word considered?</w:t>
      </w:r>
      <w:r>
        <w:rPr>
          <w:kern w:val="1"/>
          <w:szCs w:val="26"/>
        </w:rPr>
        <w:t xml:space="preserve"> What kind of language does s/he</w:t>
      </w:r>
      <w:r w:rsidRPr="00F922BC">
        <w:rPr>
          <w:kern w:val="1"/>
          <w:szCs w:val="26"/>
        </w:rPr>
        <w:t xml:space="preserve"> choose?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Does the character have an accent, use slang or only the Queen’s English?</w:t>
      </w:r>
      <w:r>
        <w:rPr>
          <w:kern w:val="1"/>
          <w:szCs w:val="26"/>
        </w:rPr>
        <w:t xml:space="preserve"> </w:t>
      </w:r>
    </w:p>
    <w:p w14:paraId="7586097C" w14:textId="77777777" w:rsidR="00D2496B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 w:rsidRPr="00F922BC">
        <w:rPr>
          <w:kern w:val="1"/>
          <w:szCs w:val="26"/>
        </w:rPr>
        <w:t>It’s important, when drawing your characters, to bear in mind their personal concerns.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What subjects are they drawn to?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What engages their interest?</w:t>
      </w:r>
      <w:r>
        <w:rPr>
          <w:kern w:val="1"/>
          <w:szCs w:val="26"/>
        </w:rPr>
        <w:t xml:space="preserve"> </w:t>
      </w:r>
      <w:r w:rsidRPr="00F922BC">
        <w:rPr>
          <w:kern w:val="1"/>
          <w:szCs w:val="26"/>
        </w:rPr>
        <w:t>What kind of metaphors (if any) are they likely to use?</w:t>
      </w:r>
      <w:r>
        <w:rPr>
          <w:kern w:val="1"/>
          <w:szCs w:val="26"/>
        </w:rPr>
        <w:t xml:space="preserve"> Essentially, you are creating an idiolect for your character, a voice that is entirely their own, so it is vital that their interests are reflected in their words.</w:t>
      </w:r>
    </w:p>
    <w:p w14:paraId="3226CD10" w14:textId="77777777" w:rsidR="00D2496B" w:rsidRPr="00813AA3" w:rsidRDefault="00D2496B" w:rsidP="00D2496B">
      <w:pPr>
        <w:widowControl w:val="0"/>
        <w:autoSpaceDE w:val="0"/>
        <w:autoSpaceDN w:val="0"/>
        <w:adjustRightInd w:val="0"/>
        <w:spacing w:after="200"/>
        <w:rPr>
          <w:b/>
          <w:kern w:val="1"/>
          <w:szCs w:val="26"/>
        </w:rPr>
      </w:pPr>
      <w:r>
        <w:rPr>
          <w:b/>
          <w:kern w:val="1"/>
          <w:szCs w:val="26"/>
        </w:rPr>
        <w:t>How can I develop my own style?</w:t>
      </w:r>
    </w:p>
    <w:p w14:paraId="1595B1C3" w14:textId="77777777" w:rsidR="00D2496B" w:rsidRPr="00173F0A" w:rsidRDefault="00D2496B" w:rsidP="00D2496B">
      <w:pPr>
        <w:widowControl w:val="0"/>
        <w:autoSpaceDE w:val="0"/>
        <w:autoSpaceDN w:val="0"/>
        <w:adjustRightInd w:val="0"/>
        <w:spacing w:after="200"/>
        <w:rPr>
          <w:kern w:val="1"/>
          <w:szCs w:val="26"/>
        </w:rPr>
      </w:pPr>
      <w:r>
        <w:rPr>
          <w:kern w:val="1"/>
          <w:szCs w:val="26"/>
        </w:rPr>
        <w:t>Every time you read a book, pay attention to the dialogue. Ask yourself what constitutes dialogue that is really successful?  You can ask yourself the following questions – the answers will give you a personal model for writing successful dialogue:</w:t>
      </w:r>
    </w:p>
    <w:p w14:paraId="2AD13C3D" w14:textId="77777777" w:rsidR="00D2496B" w:rsidRPr="00021190" w:rsidRDefault="00D2496B" w:rsidP="00D2496B">
      <w:pPr>
        <w:numPr>
          <w:ilvl w:val="0"/>
          <w:numId w:val="1"/>
        </w:numPr>
      </w:pPr>
      <w:r>
        <w:rPr>
          <w:lang w:val="en-US"/>
        </w:rPr>
        <w:t>How does the author balance narrative voice and dialogue?</w:t>
      </w:r>
    </w:p>
    <w:p w14:paraId="3800C50E" w14:textId="77777777" w:rsidR="00D2496B" w:rsidRPr="00521ACA" w:rsidRDefault="00D2496B" w:rsidP="00D2496B">
      <w:pPr>
        <w:numPr>
          <w:ilvl w:val="0"/>
          <w:numId w:val="1"/>
        </w:numPr>
      </w:pPr>
      <w:r>
        <w:rPr>
          <w:lang w:val="en-US"/>
        </w:rPr>
        <w:t>If the dialogue makes the character leap off the page, how is this achieved? What is it about the voice that is particularly effective or believable?</w:t>
      </w:r>
    </w:p>
    <w:p w14:paraId="10947C36" w14:textId="77777777" w:rsidR="00D2496B" w:rsidRPr="00521ACA" w:rsidRDefault="00D2496B" w:rsidP="00D2496B">
      <w:pPr>
        <w:numPr>
          <w:ilvl w:val="0"/>
          <w:numId w:val="1"/>
        </w:numPr>
      </w:pPr>
      <w:r w:rsidRPr="00753EE4">
        <w:rPr>
          <w:lang w:val="en-US"/>
        </w:rPr>
        <w:t xml:space="preserve">In what ways </w:t>
      </w:r>
      <w:r>
        <w:rPr>
          <w:lang w:val="en-US"/>
        </w:rPr>
        <w:t>does the dialogue deepen</w:t>
      </w:r>
      <w:r w:rsidRPr="00753EE4">
        <w:rPr>
          <w:lang w:val="en-US"/>
        </w:rPr>
        <w:t xml:space="preserve"> our knowledge of the character?</w:t>
      </w:r>
    </w:p>
    <w:p w14:paraId="2B6DDA17" w14:textId="77777777" w:rsidR="00D2496B" w:rsidRPr="00521ACA" w:rsidRDefault="00D2496B" w:rsidP="00D2496B">
      <w:pPr>
        <w:numPr>
          <w:ilvl w:val="0"/>
          <w:numId w:val="1"/>
        </w:numPr>
      </w:pPr>
      <w:r>
        <w:rPr>
          <w:lang w:val="en-US"/>
        </w:rPr>
        <w:t xml:space="preserve">Does the author tell us </w:t>
      </w:r>
      <w:r>
        <w:rPr>
          <w:i/>
          <w:lang w:val="en-US"/>
        </w:rPr>
        <w:t xml:space="preserve">how </w:t>
      </w:r>
      <w:r>
        <w:rPr>
          <w:lang w:val="en-US"/>
        </w:rPr>
        <w:t xml:space="preserve">the words are spoken by using adverbs or </w:t>
      </w:r>
      <w:r>
        <w:rPr>
          <w:i/>
          <w:lang w:val="en-US"/>
        </w:rPr>
        <w:t>suggest</w:t>
      </w:r>
      <w:r>
        <w:rPr>
          <w:lang w:val="en-US"/>
        </w:rPr>
        <w:t xml:space="preserve"> it by revealing their actions?</w:t>
      </w:r>
    </w:p>
    <w:p w14:paraId="30548038" w14:textId="77777777" w:rsidR="00D2496B" w:rsidRPr="00753EE4" w:rsidRDefault="00D2496B" w:rsidP="00D2496B">
      <w:pPr>
        <w:numPr>
          <w:ilvl w:val="0"/>
          <w:numId w:val="1"/>
        </w:numPr>
      </w:pPr>
      <w:r>
        <w:rPr>
          <w:lang w:val="en-US"/>
        </w:rPr>
        <w:t xml:space="preserve">Does the author use dialect and if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does this help me to ‘hear’ the voice?</w:t>
      </w:r>
    </w:p>
    <w:p w14:paraId="34C7B258" w14:textId="77777777" w:rsidR="00D2496B" w:rsidRDefault="00D2496B" w:rsidP="00D2496B">
      <w:pPr>
        <w:numPr>
          <w:ilvl w:val="0"/>
          <w:numId w:val="1"/>
        </w:numPr>
        <w:rPr>
          <w:lang w:val="en-US"/>
        </w:rPr>
      </w:pPr>
      <w:r w:rsidRPr="00661766">
        <w:rPr>
          <w:lang w:val="en-US"/>
        </w:rPr>
        <w:t xml:space="preserve">What happens when dialogue is absent? </w:t>
      </w:r>
    </w:p>
    <w:p w14:paraId="6C11B72D" w14:textId="77777777" w:rsidR="00D2496B" w:rsidRPr="00661766" w:rsidRDefault="00D2496B" w:rsidP="008A660F">
      <w:pPr>
        <w:ind w:left="720"/>
        <w:rPr>
          <w:lang w:val="en-US"/>
        </w:rPr>
      </w:pPr>
    </w:p>
    <w:p w14:paraId="7EAD380C" w14:textId="77777777" w:rsidR="00D2496B" w:rsidRPr="00BF7BF0" w:rsidRDefault="00D2496B" w:rsidP="00D2496B">
      <w:pPr>
        <w:widowControl w:val="0"/>
        <w:autoSpaceDE w:val="0"/>
        <w:autoSpaceDN w:val="0"/>
        <w:adjustRightInd w:val="0"/>
        <w:spacing w:after="200"/>
        <w:rPr>
          <w:rFonts w:ascii="Garamond" w:hAnsi="Garamond"/>
          <w:b/>
          <w:sz w:val="26"/>
          <w:szCs w:val="26"/>
          <w:lang w:val="en-US"/>
        </w:rPr>
      </w:pPr>
      <w:r>
        <w:rPr>
          <w:lang w:val="en-US"/>
        </w:rPr>
        <w:t>Begin to formulate your own rules for writing effective dialogue, then practice writing it regularly; when your characters’ voices come alive, your work will shift to a new level.</w:t>
      </w:r>
    </w:p>
    <w:p w14:paraId="564C2A8E" w14:textId="77777777" w:rsidR="00D2496B" w:rsidRDefault="00D2496B" w:rsidP="00D2496B"/>
    <w:p w14:paraId="2D17C9AC" w14:textId="77777777" w:rsidR="00B41CF6" w:rsidRDefault="00B41CF6" w:rsidP="00B41CF6"/>
    <w:sectPr w:rsidR="00B41CF6" w:rsidSect="00B41CF6"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06B4"/>
    <w:multiLevelType w:val="hybridMultilevel"/>
    <w:tmpl w:val="C1D0E8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62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F6"/>
    <w:rsid w:val="00007C92"/>
    <w:rsid w:val="00291074"/>
    <w:rsid w:val="008A660F"/>
    <w:rsid w:val="00A943D6"/>
    <w:rsid w:val="00B41CF6"/>
    <w:rsid w:val="00D2496B"/>
    <w:rsid w:val="00D734AF"/>
    <w:rsid w:val="00F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614A7"/>
  <w15:docId w15:val="{30086FD2-AE82-4347-BABA-8E7DCCBA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F6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4464</Characters>
  <Application>Microsoft Office Word</Application>
  <DocSecurity>0</DocSecurity>
  <Lines>37</Lines>
  <Paragraphs>10</Paragraphs>
  <ScaleCrop>false</ScaleCrop>
  <Company>Hewlett-Packard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Lofthouse</dc:creator>
  <cp:lastModifiedBy>Jacqui Lofthouse</cp:lastModifiedBy>
  <cp:revision>3</cp:revision>
  <dcterms:created xsi:type="dcterms:W3CDTF">2022-05-31T22:03:00Z</dcterms:created>
  <dcterms:modified xsi:type="dcterms:W3CDTF">2022-08-06T09:47:00Z</dcterms:modified>
</cp:coreProperties>
</file>